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8BC" w:rsidRPr="00BE78BC" w:rsidRDefault="00BE78BC" w:rsidP="00BE78BC">
      <w:pPr>
        <w:shd w:val="clear" w:color="auto" w:fill="FFFFFF"/>
        <w:rPr>
          <w:rFonts w:asciiTheme="minorHAnsi" w:eastAsia="Times New Roman" w:hAnsiTheme="minorHAnsi" w:cstheme="minorHAnsi"/>
          <w:b/>
          <w:color w:val="000000"/>
          <w:sz w:val="21"/>
          <w:szCs w:val="21"/>
          <w:lang w:val="en-US" w:eastAsia="en-US"/>
        </w:rPr>
      </w:pPr>
    </w:p>
    <w:tbl>
      <w:tblPr>
        <w:tblpPr w:leftFromText="180" w:rightFromText="180" w:vertAnchor="text" w:horzAnchor="margin" w:tblpXSpec="center" w:tblpY="221"/>
        <w:tblW w:w="14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4"/>
        <w:gridCol w:w="1956"/>
        <w:gridCol w:w="2498"/>
        <w:gridCol w:w="900"/>
        <w:gridCol w:w="3069"/>
        <w:gridCol w:w="1492"/>
        <w:gridCol w:w="3673"/>
      </w:tblGrid>
      <w:tr w:rsidR="00BE78BC" w:rsidRPr="00BE78BC" w:rsidTr="002A54DD">
        <w:trPr>
          <w:cantSplit/>
          <w:trHeight w:val="101"/>
          <w:tblHeader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No.</w:t>
            </w: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Region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Name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Gender</w:t>
            </w:r>
          </w:p>
        </w:tc>
        <w:tc>
          <w:tcPr>
            <w:tcW w:w="3069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e-mail</w:t>
            </w: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Phone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Organization</w:t>
            </w:r>
          </w:p>
        </w:tc>
      </w:tr>
      <w:tr w:rsidR="00BE78BC" w:rsidRPr="00BE78BC" w:rsidTr="002A54DD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 Dar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Abdo Kedir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069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8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abdokedir@yahoo.com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0911961490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GiZ-SLM Amhara</w:t>
            </w:r>
          </w:p>
        </w:tc>
      </w:tr>
      <w:tr w:rsidR="00BE78BC" w:rsidRPr="00BE78BC" w:rsidTr="002A54DD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Aberra Adie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069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9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a.adie@cgiar.org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617 2000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ILRI</w:t>
            </w:r>
          </w:p>
        </w:tc>
      </w:tr>
      <w:tr w:rsidR="00BE78BC" w:rsidRPr="00BE78BC" w:rsidTr="002A54DD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Adane Kassa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</w:t>
            </w:r>
          </w:p>
        </w:tc>
        <w:tc>
          <w:tcPr>
            <w:tcW w:w="3069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10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wact@ethionet.et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0911 202815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Water Action</w:t>
            </w:r>
          </w:p>
        </w:tc>
      </w:tr>
      <w:tr w:rsidR="00BE78BC" w:rsidRPr="00BE78BC" w:rsidTr="002A54DD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East Wolega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7E5411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Amanuel Temesgen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069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0911 0417 63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Ea</w:t>
            </w:r>
            <w:r w:rsidR="007E5411">
              <w:rPr>
                <w:rFonts w:asciiTheme="minorHAnsi" w:hAnsiTheme="minorHAnsi" w:cstheme="minorHAnsi"/>
                <w:sz w:val="21"/>
                <w:szCs w:val="21"/>
              </w:rPr>
              <w:t>st Wolega Zone Water, Mine and Energy O</w:t>
            </w: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ffice</w:t>
            </w:r>
          </w:p>
        </w:tc>
      </w:tr>
      <w:tr w:rsidR="00BE78BC" w:rsidRPr="00BE78BC" w:rsidTr="002A54DD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 Dar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Amlaku Asres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069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11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asresamlaku@yahoo.com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0933656880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BoA</w:t>
            </w:r>
          </w:p>
        </w:tc>
      </w:tr>
      <w:tr w:rsidR="00BE78BC" w:rsidRPr="00BE78BC" w:rsidTr="002A54DD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Andrea Molnár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</w:p>
        </w:tc>
        <w:tc>
          <w:tcPr>
            <w:tcW w:w="3069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12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andrea.molnar@gov.se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918 488721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Embassy of Sweden</w:t>
            </w:r>
          </w:p>
        </w:tc>
      </w:tr>
      <w:tr w:rsidR="00BE78BC" w:rsidRPr="00BE78BC" w:rsidTr="002A54DD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 Dar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Anteneh Zewdie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069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13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Aza3@cirbekk.eda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0918312738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ABA</w:t>
            </w:r>
          </w:p>
        </w:tc>
      </w:tr>
      <w:tr w:rsidR="00BE78BC" w:rsidRPr="00BE78BC" w:rsidTr="002A54DD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Arega Yirga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069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14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arega.yirga@wfp.org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911 671 494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UN World Food Programme</w:t>
            </w:r>
          </w:p>
        </w:tc>
      </w:tr>
      <w:tr w:rsidR="00BE78BC" w:rsidRPr="00BE78BC" w:rsidTr="002A54DD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306F0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Asefa </w:t>
            </w:r>
            <w:r w:rsidR="00BE78BC" w:rsidRPr="00BE78BC">
              <w:rPr>
                <w:rFonts w:asciiTheme="minorHAnsi" w:hAnsiTheme="minorHAnsi" w:cstheme="minorHAnsi"/>
                <w:sz w:val="21"/>
                <w:szCs w:val="21"/>
              </w:rPr>
              <w:t>Taa  Weyessa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069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15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taaasefa@gmail.com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0911 840466,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OARI</w:t>
            </w:r>
          </w:p>
        </w:tc>
      </w:tr>
      <w:tr w:rsidR="00BE78BC" w:rsidRPr="00BE78BC" w:rsidTr="002A54DD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Wollo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Asmare Dejen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069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16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asmaredejen@gmail.com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0921 258662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Wollo University</w:t>
            </w:r>
          </w:p>
        </w:tc>
      </w:tr>
      <w:tr w:rsidR="00BE78BC" w:rsidRPr="00BE78BC" w:rsidTr="002A54DD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Addis Ababa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Belay Demissie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069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eastAsia="Times New Roman" w:hAnsiTheme="minorHAnsi" w:cstheme="minorHAnsi"/>
                <w:color w:val="000000"/>
                <w:sz w:val="21"/>
                <w:szCs w:val="21"/>
              </w:rPr>
            </w:pPr>
            <w:hyperlink r:id="rId17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belaydr@yahoo.com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09-11231191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</w:p>
        </w:tc>
      </w:tr>
      <w:tr w:rsidR="00BE78BC" w:rsidRPr="00BE78BC" w:rsidTr="002A54DD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 Dar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Belay Zeleke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069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18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Belayzm2212@yahoo.com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0918012212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Koga Irrigation</w:t>
            </w:r>
          </w:p>
        </w:tc>
      </w:tr>
      <w:tr w:rsidR="00BE78BC" w:rsidRPr="00BE78BC" w:rsidTr="002A54DD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Addis Ababa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Betru Nedessa Beyene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069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19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betrunb@yahoo.com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0911 21 07 71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Ministry of Agriculture</w:t>
            </w:r>
          </w:p>
        </w:tc>
      </w:tr>
      <w:tr w:rsidR="00BE78BC" w:rsidRPr="00BE78BC" w:rsidTr="002A54DD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 Dar</w:t>
            </w:r>
            <w:r w:rsidR="00DA1327">
              <w:rPr>
                <w:rFonts w:asciiTheme="minorHAnsi" w:hAnsiTheme="minorHAnsi" w:cstheme="minorHAnsi"/>
                <w:sz w:val="21"/>
                <w:szCs w:val="21"/>
              </w:rPr>
              <w:t xml:space="preserve"> (ARARI)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Birru Yitafru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069" w:type="dxa"/>
            <w:shd w:val="clear" w:color="auto" w:fill="auto"/>
          </w:tcPr>
          <w:p w:rsidR="00BE78BC" w:rsidRPr="00BE78BC" w:rsidRDefault="002A54DD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20" w:history="1">
              <w:r w:rsidRPr="002A54DD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birru_yitaferu2002@yahoo.com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0912027600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E78BC" w:rsidRPr="00BE78BC" w:rsidTr="002A54DD">
        <w:trPr>
          <w:trHeight w:val="383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Addis Ababa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DA1327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Bogale Terefe 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069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21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bogale2006@yahoo.com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0911629175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Rural Land Administration &amp; Use Directorate(LAUD)</w:t>
            </w:r>
          </w:p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Ministry of Agriculture(MoA)</w:t>
            </w:r>
          </w:p>
        </w:tc>
      </w:tr>
      <w:tr w:rsidR="00BE78BC" w:rsidRPr="00BE78BC" w:rsidTr="002A54DD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Nekemt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Brook Chala Oncho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069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22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brukun2004@gmail.com</w:t>
              </w:r>
            </w:hyperlink>
          </w:p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0911 85 24 03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East Welega Agriculture Department</w:t>
            </w:r>
          </w:p>
        </w:tc>
      </w:tr>
      <w:tr w:rsidR="00BE78BC" w:rsidRPr="00BE78BC" w:rsidTr="002A54DD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</w:t>
            </w: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 Dar</w:t>
            </w:r>
          </w:p>
        </w:tc>
        <w:tc>
          <w:tcPr>
            <w:tcW w:w="2498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Chalachew Mola</w:t>
            </w:r>
          </w:p>
        </w:tc>
        <w:tc>
          <w:tcPr>
            <w:tcW w:w="900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069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0918071399</w:t>
            </w:r>
          </w:p>
        </w:tc>
        <w:tc>
          <w:tcPr>
            <w:tcW w:w="3673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Ministry of Agriculture</w:t>
            </w:r>
          </w:p>
        </w:tc>
      </w:tr>
    </w:tbl>
    <w:p w:rsidR="00BE78BC" w:rsidRPr="00BE78BC" w:rsidRDefault="00BE78BC" w:rsidP="00BE78BC">
      <w:pPr>
        <w:rPr>
          <w:rFonts w:asciiTheme="minorHAnsi" w:hAnsiTheme="minorHAnsi" w:cstheme="minorHAnsi"/>
          <w:sz w:val="21"/>
          <w:szCs w:val="21"/>
        </w:rPr>
      </w:pPr>
      <w:r w:rsidRPr="00BE78BC">
        <w:rPr>
          <w:rFonts w:asciiTheme="minorHAnsi" w:hAnsiTheme="minorHAnsi" w:cstheme="minorHAnsi"/>
          <w:sz w:val="21"/>
          <w:szCs w:val="21"/>
        </w:rPr>
        <w:br w:type="page"/>
      </w:r>
    </w:p>
    <w:tbl>
      <w:tblPr>
        <w:tblpPr w:leftFromText="180" w:rightFromText="180" w:vertAnchor="text" w:horzAnchor="margin" w:tblpXSpec="center" w:tblpY="221"/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4"/>
        <w:gridCol w:w="1956"/>
        <w:gridCol w:w="2342"/>
        <w:gridCol w:w="951"/>
        <w:gridCol w:w="2832"/>
        <w:gridCol w:w="1492"/>
        <w:gridCol w:w="3971"/>
      </w:tblGrid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lastRenderedPageBreak/>
              <w:t>No.</w:t>
            </w: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Region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Name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Gender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e-mail</w:t>
            </w: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Phone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Organization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West Showa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Daba Garada Gudeta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0913 22 11 41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Jeldu District office of Agriculture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Dejene Sahlu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23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dejudejen@yahoo.com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0918705982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ABA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Nekemt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pStyle w:val="PlainText"/>
              <w:rPr>
                <w:rFonts w:asciiTheme="minorHAnsi" w:hAnsiTheme="minorHAnsi" w:cstheme="minorHAnsi"/>
                <w:sz w:val="21"/>
              </w:rPr>
            </w:pPr>
            <w:r w:rsidRPr="00BE78BC">
              <w:rPr>
                <w:rFonts w:asciiTheme="minorHAnsi" w:hAnsiTheme="minorHAnsi" w:cstheme="minorHAnsi"/>
                <w:sz w:val="21"/>
              </w:rPr>
              <w:t>Dereje Duressa Kumsa</w:t>
            </w:r>
          </w:p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24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derejeduressa@yahoo.com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0911379737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Wollega University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Esubalew Dires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25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Esu292929@gmail.com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0918 726095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East Wolega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Feyissa Ejeta Terramu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26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amarechtersa@yahoo.com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0917 813659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7E5411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East Wolega Zone Agricultural </w:t>
            </w:r>
            <w:r w:rsidR="007E5411">
              <w:rPr>
                <w:rFonts w:asciiTheme="minorHAnsi" w:hAnsiTheme="minorHAnsi" w:cstheme="minorHAnsi"/>
                <w:sz w:val="21"/>
                <w:szCs w:val="21"/>
              </w:rPr>
              <w:t>O</w:t>
            </w: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ffice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 xml:space="preserve">Addis </w:t>
            </w: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br/>
              <w:t>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Gete Zeleke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</w:p>
        </w:tc>
        <w:tc>
          <w:tcPr>
            <w:tcW w:w="2832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27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gete_2004@yahoo.com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0911 40 5930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Water and Land Resource Center &amp; Co-Leader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Getu Gemechu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28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gemechugetu@gmail.com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0911 894358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Oromia National Regional State President Office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Gizaw Desta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29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desta.gizaw@yahoo.com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0912860328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ARARI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West Shoa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Hailu Gessesse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30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gessesseha@gmail.com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0911 475949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West Shoa Zone Agricultural Office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Ambo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Kebede Tafa Guta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31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Kebedetafa1221@gmail.com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0911 929360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7E5411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 xml:space="preserve">West Showa Water, Mineral and Energy </w:t>
            </w:r>
            <w:r w:rsidR="007E5411">
              <w:rPr>
                <w:rFonts w:asciiTheme="minorHAnsi" w:hAnsiTheme="minorHAnsi" w:cstheme="minorHAnsi"/>
                <w:sz w:val="21"/>
                <w:szCs w:val="21"/>
              </w:rPr>
              <w:t>O</w:t>
            </w: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ffice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Kees Swaans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32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K.Swaans@cgiar.org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617 2000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ILRI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Benshangul Gumuz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Kefale Ademe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33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Kefale_ademe@yahoo.com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0918053261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BoA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Ketsella Ngussie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34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Abeba1960@yahoo.com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0911821569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ORDA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Markos Wondi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35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markwoin@yahoo.com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0920478404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BoA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Merhatsdik Mekonnen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0918341616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Amhara National Regional State (ANRS)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Meron Mulatu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F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36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m.mulatu@cgiar.org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617 2000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ILRI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Addis 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Million Alemayehu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37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millionalem@gmail.com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910369727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pStyle w:val="RecipientAddress"/>
              <w:rPr>
                <w:rFonts w:cstheme="minorHAnsi"/>
                <w:sz w:val="21"/>
                <w:szCs w:val="21"/>
              </w:rPr>
            </w:pPr>
            <w:r w:rsidRPr="00BE78BC">
              <w:rPr>
                <w:rFonts w:cstheme="minorHAnsi"/>
                <w:sz w:val="21"/>
                <w:szCs w:val="21"/>
              </w:rPr>
              <w:t>World Bank</w:t>
            </w:r>
          </w:p>
        </w:tc>
      </w:tr>
      <w:tr w:rsidR="00BE78BC" w:rsidRPr="00BE78BC" w:rsidTr="00BE78BC">
        <w:trPr>
          <w:trHeight w:val="170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Debre Zeit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Mitiku Bekele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2832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38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mitikudandi@yahoo.com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0911 05 92 04</w:t>
            </w:r>
          </w:p>
        </w:tc>
        <w:tc>
          <w:tcPr>
            <w:tcW w:w="397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Oromia Rural Land and Environmental Protection B</w:t>
            </w:r>
            <w:bookmarkStart w:id="0" w:name="_GoBack"/>
            <w:bookmarkEnd w:id="0"/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ureau</w:t>
            </w:r>
          </w:p>
        </w:tc>
      </w:tr>
    </w:tbl>
    <w:p w:rsidR="00BE78BC" w:rsidRPr="00BE78BC" w:rsidRDefault="00BE78BC" w:rsidP="00BE78BC">
      <w:pPr>
        <w:rPr>
          <w:rFonts w:asciiTheme="minorHAnsi" w:hAnsiTheme="minorHAnsi" w:cstheme="minorHAnsi"/>
          <w:sz w:val="21"/>
          <w:szCs w:val="21"/>
        </w:rPr>
      </w:pPr>
      <w:r w:rsidRPr="00BE78BC">
        <w:rPr>
          <w:rFonts w:asciiTheme="minorHAnsi" w:hAnsiTheme="minorHAnsi" w:cstheme="minorHAnsi"/>
          <w:sz w:val="21"/>
          <w:szCs w:val="21"/>
        </w:rPr>
        <w:br w:type="page"/>
      </w:r>
    </w:p>
    <w:tbl>
      <w:tblPr>
        <w:tblpPr w:leftFromText="180" w:rightFromText="180" w:vertAnchor="text" w:horzAnchor="margin" w:tblpXSpec="center" w:tblpY="221"/>
        <w:tblW w:w="14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4"/>
        <w:gridCol w:w="1956"/>
        <w:gridCol w:w="2342"/>
        <w:gridCol w:w="951"/>
        <w:gridCol w:w="3304"/>
        <w:gridCol w:w="1492"/>
        <w:gridCol w:w="3881"/>
      </w:tblGrid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lastRenderedPageBreak/>
              <w:t>No.</w:t>
            </w: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Region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Name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Gender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e-mail</w:t>
            </w: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Phone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b/>
                <w:sz w:val="21"/>
                <w:szCs w:val="21"/>
                <w:lang w:val="en-US"/>
              </w:rPr>
              <w:t>Organization</w:t>
            </w:r>
          </w:p>
        </w:tc>
      </w:tr>
      <w:tr w:rsidR="00BE78BC" w:rsidRPr="00BE78BC" w:rsidTr="007E5411">
        <w:trPr>
          <w:trHeight w:val="350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Benshangul Gumuz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Mohammed Negesse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0921 114573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BoARD</w:t>
            </w:r>
          </w:p>
        </w:tc>
      </w:tr>
      <w:tr w:rsidR="00BE78BC" w:rsidRPr="00BE78BC" w:rsidTr="00BE78BC">
        <w:trPr>
          <w:trHeight w:val="305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Benshangul Gumuz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Muleta Wambr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39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muletaw@yahoo.com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0923671647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BoARD</w:t>
            </w:r>
          </w:p>
        </w:tc>
      </w:tr>
      <w:tr w:rsidR="00BE78BC" w:rsidRPr="00BE78BC" w:rsidTr="00BE78BC">
        <w:trPr>
          <w:trHeight w:val="332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Ambo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Niguse Bekele Dirbaba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40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niguse_21@yahoo.com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0911893945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Ambo University</w:t>
            </w:r>
          </w:p>
        </w:tc>
      </w:tr>
      <w:tr w:rsidR="00BE78BC" w:rsidRPr="00BE78BC" w:rsidTr="00BE78BC">
        <w:trPr>
          <w:trHeight w:val="278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Rahel Mesganaw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F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41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r. Mesganaw@cgiar.org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617 2000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ILRI</w:t>
            </w:r>
          </w:p>
        </w:tc>
      </w:tr>
      <w:tr w:rsidR="00BE78BC" w:rsidRPr="00BE78BC" w:rsidTr="00BE78BC">
        <w:trPr>
          <w:trHeight w:val="233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Sewmehon Demissie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F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42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sewmehondt@hotmail.com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0918761183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ARARI</w:t>
            </w:r>
          </w:p>
        </w:tc>
      </w:tr>
      <w:tr w:rsidR="00BE78BC" w:rsidRPr="00BE78BC" w:rsidTr="00BE78BC">
        <w:trPr>
          <w:trHeight w:val="260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Sileshie Mesfin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43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Sileshi_2007@yahoo.com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0912157696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Water Research Bureau</w:t>
            </w:r>
          </w:p>
        </w:tc>
      </w:tr>
      <w:tr w:rsidR="00BE78BC" w:rsidRPr="00BE78BC" w:rsidTr="00BE78BC">
        <w:trPr>
          <w:trHeight w:val="197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Simon  Langan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44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S.Langan@cgiar.org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617 2000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ILRI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Tadesse Amsalu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45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Tadesse_2@yahoo.com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0927648264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 Dar University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Temsgen Bogale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46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temesgnbet@hotmail.com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0911366609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BoA</w:t>
            </w:r>
          </w:p>
        </w:tc>
      </w:tr>
      <w:tr w:rsidR="00BE78BC" w:rsidRPr="00BE78BC" w:rsidTr="007E5411">
        <w:trPr>
          <w:trHeight w:val="395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Addis 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Tesfaye Mebrhatu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47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tesfaye.mebrahtu@gtz.de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0911 2238 15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pStyle w:val="RecipientAddress"/>
              <w:rPr>
                <w:rFonts w:cstheme="minorHAnsi"/>
                <w:sz w:val="21"/>
                <w:szCs w:val="21"/>
              </w:rPr>
            </w:pPr>
            <w:r w:rsidRPr="00BE78BC">
              <w:rPr>
                <w:rFonts w:cstheme="minorHAnsi"/>
                <w:sz w:val="21"/>
                <w:szCs w:val="21"/>
              </w:rPr>
              <w:t>GIZ</w:t>
            </w:r>
          </w:p>
        </w:tc>
      </w:tr>
      <w:tr w:rsidR="00BE78BC" w:rsidRPr="00BE78BC" w:rsidTr="00BE78BC">
        <w:trPr>
          <w:trHeight w:val="233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7E5411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Tilahun Galeto Bedada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48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tgeleto@yahoo.com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0911 809648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OARI</w:t>
            </w:r>
          </w:p>
        </w:tc>
      </w:tr>
      <w:tr w:rsidR="00BE78BC" w:rsidRPr="00BE78BC" w:rsidTr="00BE78BC">
        <w:trPr>
          <w:trHeight w:val="458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Addis 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Yacob Wondimkun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49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yacob.wondimkun@cida-ecco.org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0911 508390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pStyle w:val="RecipientAddress"/>
              <w:rPr>
                <w:rFonts w:cstheme="minorHAnsi"/>
                <w:sz w:val="21"/>
                <w:szCs w:val="21"/>
              </w:rPr>
            </w:pPr>
            <w:r w:rsidRPr="00BE78BC">
              <w:rPr>
                <w:rFonts w:cstheme="minorHAnsi"/>
                <w:sz w:val="21"/>
                <w:szCs w:val="21"/>
              </w:rPr>
              <w:t>CIDA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Yigzaw Dessalegn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50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yigzawdessalgn@yahoo.com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0918772349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ARARI</w:t>
            </w:r>
          </w:p>
        </w:tc>
      </w:tr>
      <w:tr w:rsidR="00BE78BC" w:rsidRPr="00BE78BC" w:rsidTr="00BE78BC">
        <w:trPr>
          <w:trHeight w:val="101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Yihenew Gebreselassie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51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yihenewgs@gmail.com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0911475949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 Dar University</w:t>
            </w:r>
          </w:p>
        </w:tc>
      </w:tr>
      <w:tr w:rsidR="00BE78BC" w:rsidRPr="00BE78BC" w:rsidTr="00BE78BC">
        <w:trPr>
          <w:trHeight w:val="305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Yinager Dessie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52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yinagerd@yahoo.com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0931728001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ANRS</w:t>
            </w:r>
          </w:p>
        </w:tc>
      </w:tr>
      <w:tr w:rsidR="00BE78BC" w:rsidRPr="00BE78BC" w:rsidTr="00BE78BC">
        <w:trPr>
          <w:trHeight w:val="242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Yitayew Abebe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53" w:history="1">
              <w:r w:rsidR="00BE78BC" w:rsidRPr="007E5411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yabebe@usaid.gov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0911 110797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USAID</w:t>
            </w:r>
          </w:p>
        </w:tc>
      </w:tr>
      <w:tr w:rsidR="00BE78BC" w:rsidRPr="00BE78BC" w:rsidTr="007E5411">
        <w:trPr>
          <w:trHeight w:val="233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Yohannes Tamene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0918 330388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Amhara National Regional State (ANRS)</w:t>
            </w:r>
          </w:p>
        </w:tc>
      </w:tr>
      <w:tr w:rsidR="00BE78BC" w:rsidRPr="00BE78BC" w:rsidTr="00BE78BC">
        <w:trPr>
          <w:trHeight w:val="368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Addis Ababa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Zelalem Lemma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F42680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hyperlink r:id="rId54" w:history="1">
              <w:r w:rsidR="00BE78BC" w:rsidRPr="00BE78BC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z.lemma@cgiar.org</w:t>
              </w:r>
            </w:hyperlink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617 2000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ILRI</w:t>
            </w:r>
          </w:p>
        </w:tc>
      </w:tr>
      <w:tr w:rsidR="00BE78BC" w:rsidRPr="00BE78BC" w:rsidTr="002A54DD">
        <w:trPr>
          <w:trHeight w:val="107"/>
        </w:trPr>
        <w:tc>
          <w:tcPr>
            <w:tcW w:w="874" w:type="dxa"/>
            <w:shd w:val="clear" w:color="auto" w:fill="auto"/>
          </w:tcPr>
          <w:p w:rsidR="00BE78BC" w:rsidRPr="00BE78BC" w:rsidRDefault="00BE78BC" w:rsidP="00BE78BC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Z</w:t>
            </w:r>
          </w:p>
        </w:tc>
        <w:tc>
          <w:tcPr>
            <w:tcW w:w="1956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Bahir Dar</w:t>
            </w:r>
          </w:p>
        </w:tc>
        <w:tc>
          <w:tcPr>
            <w:tcW w:w="234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Zewdu Weletaw</w:t>
            </w:r>
          </w:p>
        </w:tc>
        <w:tc>
          <w:tcPr>
            <w:tcW w:w="95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  <w:lang w:val="en-US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  <w:lang w:val="en-US"/>
              </w:rPr>
              <w:t>M</w:t>
            </w:r>
          </w:p>
        </w:tc>
        <w:tc>
          <w:tcPr>
            <w:tcW w:w="3304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492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0918 773568</w:t>
            </w:r>
          </w:p>
        </w:tc>
        <w:tc>
          <w:tcPr>
            <w:tcW w:w="3881" w:type="dxa"/>
            <w:shd w:val="clear" w:color="auto" w:fill="auto"/>
          </w:tcPr>
          <w:p w:rsidR="00BE78BC" w:rsidRPr="00BE78BC" w:rsidRDefault="00BE78BC" w:rsidP="00BE78BC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BE78BC">
              <w:rPr>
                <w:rFonts w:asciiTheme="minorHAnsi" w:hAnsiTheme="minorHAnsi" w:cstheme="minorHAnsi"/>
                <w:sz w:val="21"/>
                <w:szCs w:val="21"/>
              </w:rPr>
              <w:t>GIZ</w:t>
            </w:r>
          </w:p>
        </w:tc>
      </w:tr>
    </w:tbl>
    <w:p w:rsidR="00E22C2D" w:rsidRPr="00BE78BC" w:rsidRDefault="00E22C2D">
      <w:pPr>
        <w:rPr>
          <w:rFonts w:asciiTheme="minorHAnsi" w:hAnsiTheme="minorHAnsi" w:cstheme="minorHAnsi"/>
          <w:sz w:val="21"/>
          <w:szCs w:val="21"/>
        </w:rPr>
      </w:pPr>
    </w:p>
    <w:sectPr w:rsidR="00E22C2D" w:rsidRPr="00BE78BC" w:rsidSect="00BE78BC">
      <w:headerReference w:type="default" r:id="rId55"/>
      <w:pgSz w:w="15840" w:h="12240" w:orient="landscape"/>
      <w:pgMar w:top="1080" w:right="1440" w:bottom="180" w:left="1440" w:header="288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680" w:rsidRDefault="00F42680">
      <w:r>
        <w:separator/>
      </w:r>
    </w:p>
  </w:endnote>
  <w:endnote w:type="continuationSeparator" w:id="0">
    <w:p w:rsidR="00F42680" w:rsidRDefault="00F42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680" w:rsidRDefault="00F42680">
      <w:r>
        <w:separator/>
      </w:r>
    </w:p>
  </w:footnote>
  <w:footnote w:type="continuationSeparator" w:id="0">
    <w:p w:rsidR="00F42680" w:rsidRDefault="00F426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BC" w:rsidRPr="00237607" w:rsidRDefault="00BE78BC" w:rsidP="00BE78BC">
    <w:pPr>
      <w:shd w:val="clear" w:color="auto" w:fill="FFFFFF"/>
      <w:jc w:val="center"/>
      <w:rPr>
        <w:rFonts w:asciiTheme="minorHAnsi" w:eastAsia="Times New Roman" w:hAnsiTheme="minorHAnsi" w:cstheme="minorHAnsi"/>
        <w:b/>
        <w:color w:val="000000"/>
        <w:sz w:val="40"/>
        <w:szCs w:val="28"/>
        <w:lang w:val="en-US" w:eastAsia="en-US"/>
      </w:rPr>
    </w:pPr>
    <w:r w:rsidRPr="00237607">
      <w:rPr>
        <w:rFonts w:asciiTheme="minorHAnsi" w:eastAsia="Times New Roman" w:hAnsiTheme="minorHAnsi" w:cstheme="minorHAnsi"/>
        <w:b/>
        <w:color w:val="000000"/>
        <w:sz w:val="40"/>
        <w:szCs w:val="28"/>
        <w:lang w:val="en-US" w:eastAsia="en-US"/>
      </w:rPr>
      <w:t>NBDC Regional Stakeholders Meeting</w:t>
    </w:r>
  </w:p>
  <w:p w:rsidR="00BE78BC" w:rsidRPr="00237607" w:rsidRDefault="00BE78BC" w:rsidP="00BE78BC">
    <w:pPr>
      <w:pStyle w:val="Header"/>
      <w:jc w:val="center"/>
      <w:rPr>
        <w:rFonts w:asciiTheme="minorHAnsi" w:hAnsiTheme="minorHAnsi" w:cstheme="minorHAnsi"/>
        <w:sz w:val="28"/>
      </w:rPr>
    </w:pPr>
    <w:r w:rsidRPr="00237607">
      <w:rPr>
        <w:rFonts w:asciiTheme="minorHAnsi" w:eastAsia="Times New Roman" w:hAnsiTheme="minorHAnsi" w:cstheme="minorHAnsi"/>
        <w:b/>
        <w:color w:val="000000"/>
        <w:sz w:val="40"/>
        <w:szCs w:val="28"/>
        <w:lang w:val="en-US" w:eastAsia="en-US"/>
      </w:rPr>
      <w:t>Bahir Dar, July 23–24/2013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11A7A"/>
    <w:multiLevelType w:val="hybridMultilevel"/>
    <w:tmpl w:val="03507E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8BC"/>
    <w:rsid w:val="00024FF0"/>
    <w:rsid w:val="002A54DD"/>
    <w:rsid w:val="00306F0C"/>
    <w:rsid w:val="007E5411"/>
    <w:rsid w:val="00BE78BC"/>
    <w:rsid w:val="00DA1327"/>
    <w:rsid w:val="00E22C2D"/>
    <w:rsid w:val="00F4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8B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E78BC"/>
    <w:pPr>
      <w:spacing w:after="200" w:line="276" w:lineRule="auto"/>
      <w:ind w:left="720"/>
      <w:contextualSpacing/>
    </w:pPr>
    <w:rPr>
      <w:rFonts w:ascii="Calibri" w:eastAsia="Times New Roman" w:hAnsi="Calibri" w:cs="Arial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E78BC"/>
    <w:rPr>
      <w:color w:val="0000FF"/>
      <w:u w:val="single"/>
    </w:rPr>
  </w:style>
  <w:style w:type="paragraph" w:customStyle="1" w:styleId="RecipientAddress">
    <w:name w:val="Recipient Address"/>
    <w:basedOn w:val="NoSpacing"/>
    <w:uiPriority w:val="3"/>
    <w:locked/>
    <w:rsid w:val="00BE78BC"/>
    <w:pPr>
      <w:spacing w:after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E78BC"/>
    <w:rPr>
      <w:rFonts w:ascii="Calibri" w:eastAsiaTheme="minorHAnsi" w:hAnsi="Calibri" w:cs="Consolas"/>
      <w:sz w:val="22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E78BC"/>
    <w:rPr>
      <w:rFonts w:ascii="Calibri" w:hAnsi="Calibri" w:cs="Consolas"/>
      <w:szCs w:val="21"/>
    </w:rPr>
  </w:style>
  <w:style w:type="paragraph" w:styleId="Header">
    <w:name w:val="header"/>
    <w:basedOn w:val="Normal"/>
    <w:link w:val="HeaderChar"/>
    <w:uiPriority w:val="99"/>
    <w:unhideWhenUsed/>
    <w:rsid w:val="00BE78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78BC"/>
    <w:rPr>
      <w:rFonts w:ascii="Times New Roman" w:eastAsia="MS Mincho" w:hAnsi="Times New Roman" w:cs="Times New Roman"/>
      <w:sz w:val="24"/>
      <w:szCs w:val="24"/>
      <w:lang w:val="en-GB" w:eastAsia="de-DE"/>
    </w:rPr>
  </w:style>
  <w:style w:type="paragraph" w:styleId="NoSpacing">
    <w:name w:val="No Spacing"/>
    <w:uiPriority w:val="1"/>
    <w:qFormat/>
    <w:rsid w:val="00BE78B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8B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E78BC"/>
    <w:pPr>
      <w:spacing w:after="200" w:line="276" w:lineRule="auto"/>
      <w:ind w:left="720"/>
      <w:contextualSpacing/>
    </w:pPr>
    <w:rPr>
      <w:rFonts w:ascii="Calibri" w:eastAsia="Times New Roman" w:hAnsi="Calibri" w:cs="Arial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E78BC"/>
    <w:rPr>
      <w:color w:val="0000FF"/>
      <w:u w:val="single"/>
    </w:rPr>
  </w:style>
  <w:style w:type="paragraph" w:customStyle="1" w:styleId="RecipientAddress">
    <w:name w:val="Recipient Address"/>
    <w:basedOn w:val="NoSpacing"/>
    <w:uiPriority w:val="3"/>
    <w:locked/>
    <w:rsid w:val="00BE78BC"/>
    <w:pPr>
      <w:spacing w:after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E78BC"/>
    <w:rPr>
      <w:rFonts w:ascii="Calibri" w:eastAsiaTheme="minorHAnsi" w:hAnsi="Calibri" w:cs="Consolas"/>
      <w:sz w:val="22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E78BC"/>
    <w:rPr>
      <w:rFonts w:ascii="Calibri" w:hAnsi="Calibri" w:cs="Consolas"/>
      <w:szCs w:val="21"/>
    </w:rPr>
  </w:style>
  <w:style w:type="paragraph" w:styleId="Header">
    <w:name w:val="header"/>
    <w:basedOn w:val="Normal"/>
    <w:link w:val="HeaderChar"/>
    <w:uiPriority w:val="99"/>
    <w:unhideWhenUsed/>
    <w:rsid w:val="00BE78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78BC"/>
    <w:rPr>
      <w:rFonts w:ascii="Times New Roman" w:eastAsia="MS Mincho" w:hAnsi="Times New Roman" w:cs="Times New Roman"/>
      <w:sz w:val="24"/>
      <w:szCs w:val="24"/>
      <w:lang w:val="en-GB" w:eastAsia="de-DE"/>
    </w:rPr>
  </w:style>
  <w:style w:type="paragraph" w:styleId="NoSpacing">
    <w:name w:val="No Spacing"/>
    <w:uiPriority w:val="1"/>
    <w:qFormat/>
    <w:rsid w:val="00BE78B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D:\MeronBackup\Publications\NewTasks\Tasks\2013_Tasks\events%20in2013\NBDCStakeholderDailogue_July23_24\Aza3@cirbekk.eda" TargetMode="External"/><Relationship Id="rId18" Type="http://schemas.openxmlformats.org/officeDocument/2006/relationships/hyperlink" Target="mailto:Belayzm2212@yahoo.com" TargetMode="External"/><Relationship Id="rId26" Type="http://schemas.openxmlformats.org/officeDocument/2006/relationships/hyperlink" Target="file:///D:\MeronBackup\Publications\NewTasks\Tasks\2013_Tasks\events%20in2013\NBDCStakeholderDailogue_July23_24\amarechtersa@yahoo.com" TargetMode="External"/><Relationship Id="rId39" Type="http://schemas.openxmlformats.org/officeDocument/2006/relationships/hyperlink" Target="mailto:muletaw@yahoo.com" TargetMode="External"/><Relationship Id="rId21" Type="http://schemas.openxmlformats.org/officeDocument/2006/relationships/hyperlink" Target="file:///D:\MeronBackup\Publications\NewTasks\Tasks\2013_Tasks\events%20in2013\NBDCStakeholderDailogue_July23_24\bogale2006@yahoo.com" TargetMode="External"/><Relationship Id="rId34" Type="http://schemas.openxmlformats.org/officeDocument/2006/relationships/hyperlink" Target="mailto:Abeba1960@yahoo.com" TargetMode="External"/><Relationship Id="rId42" Type="http://schemas.openxmlformats.org/officeDocument/2006/relationships/hyperlink" Target="mailto:sewmehondt@hotmail.com" TargetMode="External"/><Relationship Id="rId47" Type="http://schemas.openxmlformats.org/officeDocument/2006/relationships/hyperlink" Target="file:///D:\MeronBackup\Publications\NewTasks\Tasks\2013_Tasks\events%20in2013\NBDCStakeholderDailogue_July23_24\tesfaye.mebrahtu@gtz.de" TargetMode="External"/><Relationship Id="rId50" Type="http://schemas.openxmlformats.org/officeDocument/2006/relationships/hyperlink" Target="mailto:yigzawdessalgn@yahoo.com" TargetMode="External"/><Relationship Id="rId55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mailto:asmaredejen@gmail.ocm" TargetMode="External"/><Relationship Id="rId29" Type="http://schemas.openxmlformats.org/officeDocument/2006/relationships/hyperlink" Target="file:///D:\MeronBackup\Publications\NewTasks\Tasks\2013_Tasks\events%20in2013\NBDCStakeholderDailogue_July23_24\desta.gizaw@yahoo.com" TargetMode="External"/><Relationship Id="rId11" Type="http://schemas.openxmlformats.org/officeDocument/2006/relationships/hyperlink" Target="file:///D:\MeronBackup\Publications\NewTasks\Tasks\2013_Tasks\events%20in2013\NBDCStakeholderDailogue_July23_24\asresamlaku@yahoo.com" TargetMode="External"/><Relationship Id="rId24" Type="http://schemas.openxmlformats.org/officeDocument/2006/relationships/hyperlink" Target="file:///D:\MeronBackup\Publications\NewTasks\Tasks\2013_Tasks\events%20in2013\NBDCStakeholderDailogue_July23_24\derejeduressa@yahoo.com" TargetMode="External"/><Relationship Id="rId32" Type="http://schemas.openxmlformats.org/officeDocument/2006/relationships/hyperlink" Target="file:///D:\MeronBackup\Publications\NewTasks\Tasks\2013_Tasks\events%20in2013\NBDCStakeholderDailogue_July23_24\K.Swaans@cgiar.org" TargetMode="External"/><Relationship Id="rId37" Type="http://schemas.openxmlformats.org/officeDocument/2006/relationships/hyperlink" Target="file:///D:\MeronBackup\Publications\NewTasks\Tasks\2013_Tasks\events%20in2013\NBDCStakeholderDailogue_July23_24\millionalem@gmail.com" TargetMode="External"/><Relationship Id="rId40" Type="http://schemas.openxmlformats.org/officeDocument/2006/relationships/hyperlink" Target="file:///D:\MeronBackup\Publications\NewTasks\Tasks\2013_Tasks\events%20in2013\NBDCStakeholderDailogue_July23_24\niguse_21@yahoo.com" TargetMode="External"/><Relationship Id="rId45" Type="http://schemas.openxmlformats.org/officeDocument/2006/relationships/hyperlink" Target="mailto:Tadesse_2@yahoo.com" TargetMode="External"/><Relationship Id="rId53" Type="http://schemas.openxmlformats.org/officeDocument/2006/relationships/hyperlink" Target="file:///D:\MeronBackup\Publications\NewTasks\Tasks\2013_Tasks\events%20in2013\NBDCStakeholderDailogue_July23_24\yabebe@usaid.gov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file:///D:\MeronBackup\Publications\NewTasks\Tasks\2013_Tasks\events%20in2013\NBDCStakeholderDailogue_July23_24\betrunb@yahoo.com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MeronBackup\Publications\NewTasks\Tasks\2013_Tasks\events%20in2013\NBDCStakeholderDailogue_July23_24\a.adie@cgiar.org" TargetMode="External"/><Relationship Id="rId14" Type="http://schemas.openxmlformats.org/officeDocument/2006/relationships/hyperlink" Target="file:///D:\MeronBackup\Publications\NewTasks\Tasks\2013_Tasks\events%20in2013\NBDCStakeholderDailogue_July23_24\arega.yirga@wfp.org" TargetMode="External"/><Relationship Id="rId22" Type="http://schemas.openxmlformats.org/officeDocument/2006/relationships/hyperlink" Target="mailto:brukun2004@gmail.com" TargetMode="External"/><Relationship Id="rId27" Type="http://schemas.openxmlformats.org/officeDocument/2006/relationships/hyperlink" Target="file:///D:\MeronBackup\Publications\NewTasks\Tasks\2013_Tasks\events%20in2013\NBDCStakeholderDailogue_July23_24\gete_2004@yahoo.com" TargetMode="External"/><Relationship Id="rId30" Type="http://schemas.openxmlformats.org/officeDocument/2006/relationships/hyperlink" Target="file:///D:\MeronBackup\Publications\NewTasks\Tasks\2013_Tasks\events%20in2013\NBDCStakeholderDailogue_July23_24\gessesseha@gmail.com" TargetMode="External"/><Relationship Id="rId35" Type="http://schemas.openxmlformats.org/officeDocument/2006/relationships/hyperlink" Target="mailto:markwoin@yahoo.com" TargetMode="External"/><Relationship Id="rId43" Type="http://schemas.openxmlformats.org/officeDocument/2006/relationships/hyperlink" Target="mailto:Sileshi_2007@yahoo.com" TargetMode="External"/><Relationship Id="rId48" Type="http://schemas.openxmlformats.org/officeDocument/2006/relationships/hyperlink" Target="file:///D:\MeronBackup\Publications\NewTasks\Tasks\2013_Tasks\events%20in2013\NBDCStakeholderDailogue_July23_24\tgeleto@yahoo.com" TargetMode="External"/><Relationship Id="rId56" Type="http://schemas.openxmlformats.org/officeDocument/2006/relationships/fontTable" Target="fontTable.xml"/><Relationship Id="rId8" Type="http://schemas.openxmlformats.org/officeDocument/2006/relationships/hyperlink" Target="file:///D:\MeronBackup\Publications\NewTasks\Tasks\2013_Tasks\events%20in2013\NBDCStakeholderDailogue_July23_24\abdokedir@yahoo.com" TargetMode="External"/><Relationship Id="rId51" Type="http://schemas.openxmlformats.org/officeDocument/2006/relationships/hyperlink" Target="mailto:yihenewgs@gmail.com" TargetMode="External"/><Relationship Id="rId3" Type="http://schemas.microsoft.com/office/2007/relationships/stylesWithEffects" Target="stylesWithEffects.xml"/><Relationship Id="rId12" Type="http://schemas.openxmlformats.org/officeDocument/2006/relationships/hyperlink" Target="file:///D:\MeronBackup\Publications\NewTasks\Tasks\2013_Tasks\events%20in2013\NBDCStakeholderDailogue_July23_24\andrea.molnar@gov.se" TargetMode="External"/><Relationship Id="rId17" Type="http://schemas.openxmlformats.org/officeDocument/2006/relationships/hyperlink" Target="file:///D:\MeronBackup\Publications\NewTasks\Tasks\2013_Tasks\events%20in2013\NBDCStakeholderDailogue_July23_24\belaydr@yahoo.com" TargetMode="External"/><Relationship Id="rId25" Type="http://schemas.openxmlformats.org/officeDocument/2006/relationships/hyperlink" Target="mailto:Esu292929@gmail.com" TargetMode="External"/><Relationship Id="rId33" Type="http://schemas.openxmlformats.org/officeDocument/2006/relationships/hyperlink" Target="mailto:Kefale_ademe@yahoo.com" TargetMode="External"/><Relationship Id="rId38" Type="http://schemas.openxmlformats.org/officeDocument/2006/relationships/hyperlink" Target="file:///D:\MeronBackup\Publications\NewTasks\Tasks\2013_Tasks\events%20in2013\NBDCStakeholderDailogue_July23_24\mitikudandi@yahoo.com" TargetMode="External"/><Relationship Id="rId46" Type="http://schemas.openxmlformats.org/officeDocument/2006/relationships/hyperlink" Target="mailto:temesgnbet@hotmail.com" TargetMode="External"/><Relationship Id="rId20" Type="http://schemas.openxmlformats.org/officeDocument/2006/relationships/hyperlink" Target="file:///D:\MeronBackup\Publications\NewTasks\Tasks\2013_Tasks\events%20in2013\NBDCStakeholderDailogue_July23_24\birru_yitaferu2002@yahoo.com" TargetMode="External"/><Relationship Id="rId41" Type="http://schemas.openxmlformats.org/officeDocument/2006/relationships/hyperlink" Target="file:///D:\MeronBackup\Publications\NewTasks\Tasks\2013_Tasks\events%20in2013\NBDCStakeholderDailogue_July23_24\r.%20Mesganaw@cgiar.org" TargetMode="External"/><Relationship Id="rId54" Type="http://schemas.openxmlformats.org/officeDocument/2006/relationships/hyperlink" Target="mailto:z.lemma@cgiar.or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mailto:taaasefa@gmail.com" TargetMode="External"/><Relationship Id="rId23" Type="http://schemas.openxmlformats.org/officeDocument/2006/relationships/hyperlink" Target="mailto:dejudejen@yahoo.com" TargetMode="External"/><Relationship Id="rId28" Type="http://schemas.openxmlformats.org/officeDocument/2006/relationships/hyperlink" Target="mailto:gemechugetu@gmail.com" TargetMode="External"/><Relationship Id="rId36" Type="http://schemas.openxmlformats.org/officeDocument/2006/relationships/hyperlink" Target="mailto:m.mulatu@cgiar.org" TargetMode="External"/><Relationship Id="rId49" Type="http://schemas.openxmlformats.org/officeDocument/2006/relationships/hyperlink" Target="mailto:yacob.wondimkun@cida-ecco.org" TargetMode="External"/><Relationship Id="rId57" Type="http://schemas.openxmlformats.org/officeDocument/2006/relationships/theme" Target="theme/theme1.xml"/><Relationship Id="rId10" Type="http://schemas.openxmlformats.org/officeDocument/2006/relationships/hyperlink" Target="file:///D:\MeronBackup\Publications\NewTasks\Tasks\2013_Tasks\events%20in2013\NBDCStakeholderDailogue_July23_24\wact@ethionet.et" TargetMode="External"/><Relationship Id="rId31" Type="http://schemas.openxmlformats.org/officeDocument/2006/relationships/hyperlink" Target="mailto:Kebedetafa1221@gmail.com" TargetMode="External"/><Relationship Id="rId44" Type="http://schemas.openxmlformats.org/officeDocument/2006/relationships/hyperlink" Target="file:///D:\MeronBackup\Publications\NewTasks\Tasks\2013_Tasks\events%20in2013\NBDCStakeholderDailogue_July23_24\S.Langan@cgiar.org" TargetMode="External"/><Relationship Id="rId52" Type="http://schemas.openxmlformats.org/officeDocument/2006/relationships/hyperlink" Target="mailto:yinagerd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8936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Mulatu, Meron (ILRI)</dc:creator>
  <cp:lastModifiedBy>Mulatu, Meron (ILRI)</cp:lastModifiedBy>
  <cp:revision>2</cp:revision>
  <dcterms:created xsi:type="dcterms:W3CDTF">2013-07-25T10:34:00Z</dcterms:created>
  <dcterms:modified xsi:type="dcterms:W3CDTF">2013-07-25T10:34:00Z</dcterms:modified>
</cp:coreProperties>
</file>